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7535" w:rsidRDefault="00187535" w:rsidP="00187535">
      <w:pPr>
        <w:rPr>
          <w:rFonts w:ascii="Arial" w:eastAsiaTheme="minorEastAsia" w:hAnsi="Arial" w:cs="Arial"/>
          <w:spacing w:val="-1"/>
          <w:sz w:val="18"/>
          <w:szCs w:val="18"/>
          <w:lang w:eastAsia="en-AU"/>
        </w:rPr>
      </w:pPr>
      <w:r>
        <w:rPr>
          <w:rFonts w:ascii="Arial" w:eastAsiaTheme="minorEastAsia" w:hAnsi="Arial" w:cs="Arial"/>
          <w:spacing w:val="-1"/>
          <w:sz w:val="18"/>
          <w:szCs w:val="18"/>
          <w:lang w:eastAsia="en-AU"/>
        </w:rPr>
        <w:t xml:space="preserve">Red Range Public School - </w:t>
      </w:r>
      <w:bookmarkStart w:id="0" w:name="_GoBack"/>
      <w:bookmarkEnd w:id="0"/>
      <w:r>
        <w:rPr>
          <w:rFonts w:ascii="Arial" w:eastAsiaTheme="minorEastAsia" w:hAnsi="Arial" w:cs="Arial"/>
          <w:spacing w:val="-1"/>
          <w:sz w:val="18"/>
          <w:szCs w:val="18"/>
          <w:lang w:eastAsia="en-AU"/>
        </w:rPr>
        <w:t>Vision Statement</w:t>
      </w:r>
    </w:p>
    <w:p w:rsidR="00187535" w:rsidRPr="00187535" w:rsidRDefault="00187535" w:rsidP="00187535">
      <w:pPr>
        <w:rPr>
          <w:rFonts w:ascii="Arial" w:eastAsiaTheme="minorEastAsia" w:hAnsi="Arial" w:cs="Arial"/>
          <w:spacing w:val="-1"/>
          <w:sz w:val="18"/>
          <w:szCs w:val="18"/>
          <w:lang w:eastAsia="en-AU"/>
        </w:rPr>
      </w:pPr>
      <w:r w:rsidRPr="00187535">
        <w:rPr>
          <w:rFonts w:ascii="Arial" w:eastAsiaTheme="minorEastAsia" w:hAnsi="Arial" w:cs="Arial"/>
          <w:spacing w:val="-1"/>
          <w:sz w:val="18"/>
          <w:szCs w:val="18"/>
          <w:lang w:eastAsia="en-AU"/>
        </w:rPr>
        <w:t>We are committed to the provision of effective learning in a caring, safe, supportive, and co-operative environment. We value and respect the individuali</w:t>
      </w:r>
      <w:r>
        <w:rPr>
          <w:rFonts w:ascii="Arial" w:eastAsiaTheme="minorEastAsia" w:hAnsi="Arial" w:cs="Arial"/>
          <w:spacing w:val="-1"/>
          <w:sz w:val="18"/>
          <w:szCs w:val="18"/>
          <w:lang w:eastAsia="en-AU"/>
        </w:rPr>
        <w:t>ty and talents of each student.</w:t>
      </w:r>
    </w:p>
    <w:p w:rsidR="00187535" w:rsidRPr="00187535" w:rsidRDefault="00187535" w:rsidP="00187535">
      <w:pPr>
        <w:rPr>
          <w:rFonts w:ascii="Arial" w:eastAsiaTheme="minorEastAsia" w:hAnsi="Arial" w:cs="Arial"/>
          <w:spacing w:val="-1"/>
          <w:sz w:val="18"/>
          <w:szCs w:val="18"/>
          <w:lang w:eastAsia="en-AU"/>
        </w:rPr>
      </w:pPr>
      <w:r w:rsidRPr="00187535">
        <w:rPr>
          <w:rFonts w:ascii="Arial" w:eastAsiaTheme="minorEastAsia" w:hAnsi="Arial" w:cs="Arial"/>
          <w:spacing w:val="-1"/>
          <w:sz w:val="18"/>
          <w:szCs w:val="18"/>
          <w:lang w:eastAsia="en-AU"/>
        </w:rPr>
        <w:t>We have high expectations and are committed to academic excellence. We seek to develop self-esteem and positive attitudes to ensure that each student is empo</w:t>
      </w:r>
      <w:r>
        <w:rPr>
          <w:rFonts w:ascii="Arial" w:eastAsiaTheme="minorEastAsia" w:hAnsi="Arial" w:cs="Arial"/>
          <w:spacing w:val="-1"/>
          <w:sz w:val="18"/>
          <w:szCs w:val="18"/>
          <w:lang w:eastAsia="en-AU"/>
        </w:rPr>
        <w:t>wered to reach their potential.</w:t>
      </w:r>
    </w:p>
    <w:p w:rsidR="008D6C3F" w:rsidRDefault="00187535" w:rsidP="00187535">
      <w:r w:rsidRPr="00187535">
        <w:rPr>
          <w:rFonts w:ascii="Arial" w:eastAsiaTheme="minorEastAsia" w:hAnsi="Arial" w:cs="Arial"/>
          <w:spacing w:val="-1"/>
          <w:sz w:val="18"/>
          <w:szCs w:val="18"/>
          <w:lang w:eastAsia="en-AU"/>
        </w:rPr>
        <w:t>We encourage tolerance and harmony through the development and understanding of belonging, community and diverse cultures. We are inclusive of the whole school community in the preparation of our students for responsible, active citizenship.</w:t>
      </w:r>
    </w:p>
    <w:sectPr w:rsidR="008D6C3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5C00"/>
    <w:rsid w:val="00187535"/>
    <w:rsid w:val="008D6C3F"/>
    <w:rsid w:val="00A15C0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A15C00"/>
    <w:pPr>
      <w:widowControl w:val="0"/>
      <w:autoSpaceDE w:val="0"/>
      <w:autoSpaceDN w:val="0"/>
      <w:adjustRightInd w:val="0"/>
      <w:spacing w:after="0" w:line="240" w:lineRule="auto"/>
    </w:pPr>
    <w:rPr>
      <w:rFonts w:ascii="Times New Roman" w:eastAsiaTheme="minorEastAsia" w:hAnsi="Times New Roman" w:cs="Times New Roman"/>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A15C00"/>
    <w:pPr>
      <w:widowControl w:val="0"/>
      <w:autoSpaceDE w:val="0"/>
      <w:autoSpaceDN w:val="0"/>
      <w:adjustRightInd w:val="0"/>
      <w:spacing w:after="0" w:line="240" w:lineRule="auto"/>
    </w:pPr>
    <w:rPr>
      <w:rFonts w:ascii="Times New Roman" w:eastAsiaTheme="minorEastAsia"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98</Words>
  <Characters>561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Murphy, Pamela</dc:creator>
  <cp:lastModifiedBy>Murphy, Pamela</cp:lastModifiedBy>
  <cp:revision>2</cp:revision>
  <dcterms:created xsi:type="dcterms:W3CDTF">2015-04-05T05:15:00Z</dcterms:created>
  <dcterms:modified xsi:type="dcterms:W3CDTF">2015-04-05T05:15:00Z</dcterms:modified>
</cp:coreProperties>
</file>